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0755C4" w:rsidRDefault="00C603D5"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lang w:val="en-US"/>
        </w:rPr>
        <w:t xml:space="preserve">MAŽOS VERTĖS </w:t>
      </w:r>
      <w:r w:rsidR="00BA5CAD" w:rsidRPr="000755C4">
        <w:rPr>
          <w:rFonts w:ascii="Calibri" w:eastAsia="Yu Mincho" w:hAnsi="Calibri" w:cs="Calibri"/>
          <w:b/>
          <w:bCs/>
          <w:sz w:val="32"/>
          <w:szCs w:val="32"/>
          <w:lang w:val="en-US"/>
        </w:rPr>
        <w:t xml:space="preserve">VIEŠOJO PIRKIMO </w:t>
      </w:r>
    </w:p>
    <w:p w:rsidR="003E3F12" w:rsidRPr="000755C4" w:rsidRDefault="00BA5CAD" w:rsidP="00F30494">
      <w:pPr>
        <w:spacing w:after="120" w:line="20" w:lineRule="atLeast"/>
        <w:contextualSpacing/>
        <w:jc w:val="center"/>
        <w:rPr>
          <w:rFonts w:ascii="Calibri" w:eastAsia="Yu Mincho" w:hAnsi="Calibri" w:cs="Calibri"/>
          <w:b/>
          <w:bCs/>
          <w:sz w:val="32"/>
          <w:szCs w:val="32"/>
        </w:rPr>
      </w:pPr>
      <w:r w:rsidRPr="000755C4">
        <w:rPr>
          <w:rFonts w:ascii="Calibri" w:eastAsia="Yu Mincho" w:hAnsi="Calibri" w:cs="Calibri"/>
          <w:b/>
          <w:bCs/>
          <w:sz w:val="32"/>
          <w:szCs w:val="32"/>
          <w:lang w:val="en-US"/>
        </w:rPr>
        <w:t>„</w:t>
      </w:r>
      <w:r w:rsidR="00F30494" w:rsidRPr="00F30494">
        <w:rPr>
          <w:rFonts w:ascii="Calibri" w:eastAsia="Calibri" w:hAnsi="Calibri" w:cs="Calibri"/>
          <w:b/>
          <w:sz w:val="32"/>
          <w:szCs w:val="32"/>
        </w:rPr>
        <w:t>TELŠIŲ AMFITEATRO SCENOS DANGOS ĮRENGIMAS</w:t>
      </w:r>
      <w:r w:rsidR="001A434C" w:rsidRPr="000755C4">
        <w:rPr>
          <w:rFonts w:ascii="Calibri" w:eastAsia="Yu Mincho" w:hAnsi="Calibri" w:cs="Calibri"/>
          <w:b/>
          <w:bCs/>
          <w:sz w:val="32"/>
          <w:szCs w:val="32"/>
          <w:lang w:val="en-US"/>
        </w:rPr>
        <w:t>“</w:t>
      </w:r>
      <w:r w:rsidR="001A434C" w:rsidRPr="000755C4">
        <w:rPr>
          <w:rFonts w:ascii="Calibri" w:eastAsia="Yu Mincho" w:hAnsi="Calibri" w:cs="Calibri"/>
          <w:b/>
          <w:bCs/>
          <w:sz w:val="32"/>
          <w:szCs w:val="32"/>
        </w:rPr>
        <w:t xml:space="preserve"> </w:t>
      </w:r>
    </w:p>
    <w:p w:rsidR="00BA5CAD" w:rsidRPr="000755C4" w:rsidRDefault="001A434C"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rPr>
        <w:t>SKELBIAMOS</w:t>
      </w:r>
      <w:r w:rsidRPr="000755C4">
        <w:rPr>
          <w:rFonts w:ascii="Calibri" w:eastAsia="Yu Mincho" w:hAnsi="Calibri" w:cs="Calibri"/>
          <w:b/>
          <w:bCs/>
          <w:sz w:val="32"/>
          <w:szCs w:val="32"/>
          <w:lang w:val="en-US"/>
        </w:rPr>
        <w:t xml:space="preserve"> APKLAUSOS SPECIALIOSIOS SĄLYGOS</w:t>
      </w:r>
    </w:p>
    <w:p w:rsidR="00BA5CAD" w:rsidRPr="000755C4" w:rsidRDefault="00BA5CAD" w:rsidP="00BA5CAD">
      <w:pPr>
        <w:spacing w:line="276" w:lineRule="auto"/>
        <w:rPr>
          <w:rFonts w:ascii="Calibri" w:eastAsia="Yu Mincho" w:hAnsi="Calibri" w:cs="Calibri"/>
          <w:sz w:val="32"/>
          <w:szCs w:val="32"/>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F30494" w:rsidRPr="00F30494" w:rsidRDefault="00F30494" w:rsidP="00F30494">
      <w:pPr>
        <w:pStyle w:val="Sraopastraipa"/>
        <w:numPr>
          <w:ilvl w:val="1"/>
          <w:numId w:val="1"/>
        </w:numPr>
        <w:spacing w:line="240" w:lineRule="auto"/>
        <w:ind w:left="0" w:firstLine="709"/>
        <w:jc w:val="both"/>
        <w:rPr>
          <w:rFonts w:ascii="Calibri" w:eastAsia="Calibri" w:hAnsi="Calibri" w:cs="Calibri"/>
          <w:sz w:val="22"/>
          <w:lang w:eastAsia="lt-LT"/>
        </w:rPr>
      </w:pPr>
      <w:r w:rsidRPr="00F30494">
        <w:rPr>
          <w:rFonts w:ascii="Calibri" w:eastAsia="Calibri" w:hAnsi="Calibri" w:cs="Calibri"/>
          <w:sz w:val="22"/>
          <w:lang w:eastAsia="lt-LT"/>
        </w:rPr>
        <w:t>Atliekamas žaliasis pirkimas. Pirkimas vykdomas vadovaujantis Lietuvos Respublikos aplinkos ministro 2011 m. birželio 28 d. įsakymo Nr. D1-508 „Dėl aplinkos apsaugos kriterijų taikymo, vykdant žaliuosius pirkimus, tvarkos aprašo patvirtinimo“ 4.4.4.</w:t>
      </w:r>
      <w:r w:rsidR="008A2DA4">
        <w:rPr>
          <w:rFonts w:ascii="Calibri" w:eastAsia="Calibri" w:hAnsi="Calibri" w:cs="Calibri"/>
          <w:sz w:val="22"/>
          <w:lang w:eastAsia="lt-LT"/>
        </w:rPr>
        <w:t>1</w:t>
      </w:r>
      <w:r w:rsidRPr="00F30494">
        <w:rPr>
          <w:rFonts w:ascii="Calibri" w:eastAsia="Calibri" w:hAnsi="Calibri" w:cs="Calibri"/>
          <w:sz w:val="22"/>
          <w:lang w:eastAsia="lt-LT"/>
        </w:rPr>
        <w:t xml:space="preserve"> </w:t>
      </w:r>
      <w:proofErr w:type="spellStart"/>
      <w:r w:rsidRPr="00F30494">
        <w:rPr>
          <w:rFonts w:ascii="Calibri" w:eastAsia="Calibri" w:hAnsi="Calibri" w:cs="Calibri"/>
          <w:sz w:val="22"/>
          <w:lang w:eastAsia="lt-LT"/>
        </w:rPr>
        <w:t>pp</w:t>
      </w:r>
      <w:proofErr w:type="spellEnd"/>
      <w:r w:rsidRPr="00F30494">
        <w:rPr>
          <w:rFonts w:ascii="Calibri" w:eastAsia="Calibri" w:hAnsi="Calibri" w:cs="Calibri"/>
          <w:sz w:val="22"/>
          <w:lang w:eastAsia="lt-LT"/>
        </w:rPr>
        <w:t xml:space="preserve">. Aplinkos apaugos kriterijai nustatyti specialiųjų pirkimo sąlygų </w:t>
      </w:r>
      <w:r w:rsidR="008A2DA4">
        <w:rPr>
          <w:rFonts w:ascii="Calibri" w:eastAsia="Calibri" w:hAnsi="Calibri" w:cs="Calibri"/>
          <w:sz w:val="22"/>
          <w:lang w:eastAsia="lt-LT"/>
        </w:rPr>
        <w:t>4</w:t>
      </w:r>
      <w:r w:rsidRPr="00F30494">
        <w:rPr>
          <w:rFonts w:ascii="Calibri" w:eastAsia="Calibri" w:hAnsi="Calibri" w:cs="Calibri"/>
          <w:sz w:val="22"/>
          <w:lang w:eastAsia="lt-LT"/>
        </w:rPr>
        <w:t xml:space="preserve"> priede.</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F30494">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F30494" w:rsidRPr="00F30494">
        <w:rPr>
          <w:rFonts w:ascii="Calibri" w:eastAsia="Calibri" w:hAnsi="Calibri" w:cs="Calibri"/>
          <w:color w:val="000000"/>
          <w:sz w:val="22"/>
          <w:lang w:eastAsia="lt-LT"/>
        </w:rPr>
        <w:t>Telšių amfiteatro scenos dangos įrengimo darbus.</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w:t>
      </w:r>
      <w:r w:rsidRPr="00FD29FC">
        <w:rPr>
          <w:rFonts w:ascii="Calibri" w:eastAsia="Calibri" w:hAnsi="Calibri" w:cs="Calibri"/>
          <w:sz w:val="22"/>
          <w:lang w:eastAsia="lt-LT"/>
        </w:rPr>
        <w:t xml:space="preserve">sąlygų </w:t>
      </w:r>
      <w:r w:rsidR="008A2DA4">
        <w:rPr>
          <w:rFonts w:ascii="Calibri" w:eastAsia="Calibri" w:hAnsi="Calibri" w:cs="Calibri"/>
          <w:sz w:val="22"/>
          <w:lang w:eastAsia="lt-LT"/>
        </w:rPr>
        <w:t>4</w:t>
      </w:r>
      <w:r w:rsidRPr="00FD29FC">
        <w:rPr>
          <w:rFonts w:ascii="Calibri" w:eastAsia="Calibri" w:hAnsi="Calibri" w:cs="Calibri"/>
          <w:color w:val="FF0000"/>
          <w:sz w:val="22"/>
          <w:lang w:eastAsia="lt-LT"/>
        </w:rPr>
        <w:t xml:space="preserve"> </w:t>
      </w:r>
      <w:r w:rsidRPr="00FD29FC">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F30494" w:rsidRPr="00F30494">
        <w:rPr>
          <w:rFonts w:ascii="Calibri" w:hAnsi="Calibri" w:cs="Calibri"/>
          <w:sz w:val="22"/>
        </w:rPr>
        <w:t>80005,20</w:t>
      </w:r>
      <w:r w:rsidR="00F30494">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30494" w:rsidRDefault="00F30494" w:rsidP="001C682A">
      <w:pPr>
        <w:spacing w:after="0" w:line="240" w:lineRule="auto"/>
        <w:ind w:firstLine="709"/>
        <w:jc w:val="both"/>
        <w:rPr>
          <w:rFonts w:ascii="Calibri" w:hAnsi="Calibri" w:cs="Calibri"/>
          <w:sz w:val="22"/>
        </w:rPr>
      </w:pP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0755C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Reikalavimai dėl tiekėjo</w:t>
      </w:r>
      <w:r w:rsidR="000755C4">
        <w:rPr>
          <w:rFonts w:ascii="Calibri" w:eastAsia="Calibri" w:hAnsi="Calibri" w:cs="Calibri"/>
          <w:sz w:val="22"/>
          <w:lang w:eastAsia="lt-LT"/>
        </w:rPr>
        <w:t>,</w:t>
      </w:r>
      <w:r w:rsidR="000755C4" w:rsidRPr="000755C4">
        <w:t xml:space="preserve"> </w:t>
      </w:r>
      <w:r w:rsidR="000755C4" w:rsidRPr="000755C4">
        <w:rPr>
          <w:rFonts w:ascii="Calibri" w:eastAsia="Calibri" w:hAnsi="Calibri" w:cs="Calibri"/>
          <w:sz w:val="22"/>
          <w:lang w:eastAsia="lt-LT"/>
        </w:rPr>
        <w:t xml:space="preserve">ūkio subjektų, kurių </w:t>
      </w:r>
      <w:proofErr w:type="spellStart"/>
      <w:r w:rsidR="000755C4" w:rsidRPr="000755C4">
        <w:rPr>
          <w:rFonts w:ascii="Calibri" w:eastAsia="Calibri" w:hAnsi="Calibri" w:cs="Calibri"/>
          <w:sz w:val="22"/>
          <w:lang w:eastAsia="lt-LT"/>
        </w:rPr>
        <w:t>pajėgumais</w:t>
      </w:r>
      <w:proofErr w:type="spellEnd"/>
      <w:r w:rsidR="000755C4" w:rsidRPr="000755C4">
        <w:rPr>
          <w:rFonts w:ascii="Calibri" w:eastAsia="Calibri" w:hAnsi="Calibri" w:cs="Calibri"/>
          <w:sz w:val="22"/>
          <w:lang w:eastAsia="lt-LT"/>
        </w:rPr>
        <w:t xml:space="preserve"> tiekėjas remiasi, </w:t>
      </w:r>
      <w:r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55C4" w:rsidRPr="00F30494" w:rsidRDefault="000755C4"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0755C4">
        <w:rPr>
          <w:rFonts w:ascii="Calibri" w:eastAsia="Calibri" w:hAnsi="Calibri" w:cs="Calibri"/>
          <w:sz w:val="22"/>
          <w:lang w:eastAsia="lt-LT"/>
        </w:rPr>
        <w:t>Tiekėjams nustato</w:t>
      </w:r>
      <w:r>
        <w:rPr>
          <w:rFonts w:ascii="Calibri" w:eastAsia="Calibri" w:hAnsi="Calibri" w:cs="Calibri"/>
          <w:sz w:val="22"/>
          <w:lang w:eastAsia="lt-LT"/>
        </w:rPr>
        <w:t xml:space="preserve">mi kvalifikacijos reikalavimai ir </w:t>
      </w:r>
      <w:r w:rsidRPr="000755C4">
        <w:rPr>
          <w:rFonts w:ascii="Calibri" w:eastAsia="Calibri" w:hAnsi="Calibri" w:cs="Calibri"/>
          <w:sz w:val="22"/>
          <w:lang w:eastAsia="lt-LT"/>
        </w:rPr>
        <w:t>jų atitiktį patvirtinantys dokumentai nurodyti speciali</w:t>
      </w:r>
      <w:r>
        <w:rPr>
          <w:rFonts w:ascii="Calibri" w:eastAsia="Calibri" w:hAnsi="Calibri" w:cs="Calibri"/>
          <w:sz w:val="22"/>
          <w:lang w:eastAsia="lt-LT"/>
        </w:rPr>
        <w:t>ųjų pirkimo sąlygų 2</w:t>
      </w:r>
      <w:r w:rsidRPr="000755C4">
        <w:rPr>
          <w:rFonts w:ascii="Calibri" w:eastAsia="Calibri" w:hAnsi="Calibri" w:cs="Calibri"/>
          <w:sz w:val="22"/>
          <w:lang w:eastAsia="lt-LT"/>
        </w:rPr>
        <w:t xml:space="preserve"> priede. Tiekėjas, teikdamas pasiūlymą, įsipareigoja, kad sutartį vykdys tik teisę verstis atitinkama veikla turintys asmenys.</w:t>
      </w:r>
    </w:p>
    <w:p w:rsidR="00F30494" w:rsidRPr="00F30494" w:rsidRDefault="00F30494" w:rsidP="00AD146D">
      <w:pPr>
        <w:pStyle w:val="Sraopastraipa"/>
        <w:numPr>
          <w:ilvl w:val="1"/>
          <w:numId w:val="6"/>
        </w:numPr>
        <w:spacing w:after="0" w:line="240" w:lineRule="auto"/>
        <w:ind w:left="0" w:firstLine="709"/>
        <w:jc w:val="both"/>
        <w:rPr>
          <w:rFonts w:ascii="Calibri" w:eastAsia="Arial" w:hAnsi="Calibri" w:cs="Calibri"/>
          <w:sz w:val="22"/>
          <w:lang w:eastAsia="lt-LT"/>
        </w:rPr>
      </w:pPr>
      <w:r w:rsidRPr="00F30494">
        <w:rPr>
          <w:rFonts w:ascii="Calibri" w:eastAsia="Arial" w:hAnsi="Calibri" w:cs="Calibri"/>
          <w:sz w:val="22"/>
          <w:lang w:eastAsia="lt-LT"/>
        </w:rPr>
        <w:t xml:space="preserve"> Tiekėjams nenustatomi reikalavimai dėl kokybės vadybos ir aplinkos apsaugos vadybos sistemos standartų laikymosi</w:t>
      </w:r>
      <w:r>
        <w:rPr>
          <w:rFonts w:ascii="Calibri" w:eastAsia="Arial" w:hAnsi="Calibri" w:cs="Calibri"/>
          <w:sz w:val="22"/>
          <w:lang w:eastAsia="lt-LT"/>
        </w:rPr>
        <w:t>.</w:t>
      </w:r>
    </w:p>
    <w:p w:rsidR="00AC72CB" w:rsidRPr="005269E1" w:rsidRDefault="0007145D"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w:t>
      </w:r>
      <w:r w:rsidR="000755C4">
        <w:rPr>
          <w:rFonts w:ascii="Calibri" w:eastAsia="Arial" w:hAnsi="Calibri" w:cs="Calibri"/>
          <w:sz w:val="22"/>
          <w:lang w:eastAsia="lt-LT"/>
        </w:rPr>
        <w:t>,</w:t>
      </w:r>
      <w:r w:rsidRPr="005263B4">
        <w:rPr>
          <w:rFonts w:ascii="Calibri" w:eastAsia="Arial" w:hAnsi="Calibri" w:cs="Calibri"/>
          <w:sz w:val="22"/>
          <w:lang w:eastAsia="lt-LT"/>
        </w:rPr>
        <w:t xml:space="preserve"> nei laisvos formos deklaracijos dėl atitikties reikalavimams</w:t>
      </w:r>
      <w:r w:rsidRPr="005269E1">
        <w:rPr>
          <w:rFonts w:ascii="Calibri" w:eastAsia="Arial" w:hAnsi="Calibri" w:cs="Calibri"/>
          <w:sz w:val="22"/>
          <w:lang w:eastAsia="lt-LT"/>
        </w:rPr>
        <w:t xml:space="preserve">. </w:t>
      </w:r>
      <w:r w:rsidR="000755C4">
        <w:rPr>
          <w:rFonts w:ascii="Calibri" w:eastAsia="Arial" w:hAnsi="Calibri" w:cs="Calibri"/>
          <w:sz w:val="22"/>
          <w:lang w:eastAsia="lt-LT"/>
        </w:rPr>
        <w:t>Tiekėjas</w:t>
      </w:r>
      <w:r w:rsidR="00F751F6" w:rsidRPr="005269E1">
        <w:rPr>
          <w:rFonts w:ascii="Calibri" w:eastAsia="Arial" w:hAnsi="Calibri" w:cs="Calibri"/>
          <w:sz w:val="22"/>
          <w:lang w:eastAsia="lt-LT"/>
        </w:rPr>
        <w:t xml:space="preserve">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FD29FC">
        <w:rPr>
          <w:rFonts w:ascii="Calibri" w:eastAsia="Arial" w:hAnsi="Calibri" w:cs="Calibri"/>
          <w:sz w:val="22"/>
          <w:lang w:eastAsia="lt-LT"/>
        </w:rPr>
        <w:t>3</w:t>
      </w:r>
      <w:r w:rsidR="00F751F6" w:rsidRPr="00FD29FC">
        <w:rPr>
          <w:rFonts w:ascii="Calibri" w:eastAsia="Arial" w:hAnsi="Calibri" w:cs="Calibri"/>
          <w:sz w:val="22"/>
          <w:lang w:eastAsia="lt-LT"/>
        </w:rPr>
        <w:t xml:space="preserve"> priede) turi</w:t>
      </w:r>
      <w:r w:rsidR="00F751F6" w:rsidRPr="005269E1">
        <w:rPr>
          <w:rFonts w:ascii="Calibri" w:eastAsia="Arial" w:hAnsi="Calibri" w:cs="Calibri"/>
          <w:sz w:val="22"/>
          <w:lang w:eastAsia="lt-LT"/>
        </w:rPr>
        <w:t xml:space="preserve">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0755C4">
        <w:rPr>
          <w:rFonts w:ascii="Calibri" w:eastAsia="Arial" w:hAnsi="Calibri" w:cs="Calibri"/>
          <w:sz w:val="22"/>
          <w:lang w:eastAsia="lt-LT"/>
        </w:rPr>
        <w:t xml:space="preserve">, kvalifikacijos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611FC">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 xml:space="preserve">tiekėjo pasirašytas pasiūlymas, parengtas pagal specialiųjų pirkimo </w:t>
      </w:r>
      <w:r w:rsidRPr="00FD29FC">
        <w:rPr>
          <w:rFonts w:ascii="Calibri" w:eastAsia="Calibri" w:hAnsi="Calibri" w:cs="Calibri"/>
          <w:sz w:val="22"/>
          <w:lang w:eastAsia="lt-LT"/>
        </w:rPr>
        <w:t>sąlygų 3 priede</w:t>
      </w:r>
      <w:r w:rsidRPr="00DB6846">
        <w:rPr>
          <w:rFonts w:ascii="Calibri" w:eastAsia="Calibri" w:hAnsi="Calibri" w:cs="Calibri"/>
          <w:sz w:val="22"/>
          <w:lang w:eastAsia="lt-LT"/>
        </w:rPr>
        <w:t xml:space="preserv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5A3AFB"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5A3AFB" w:rsidRPr="005A3AFB">
        <w:rPr>
          <w:rFonts w:ascii="Calibri" w:eastAsia="Calibri" w:hAnsi="Calibri" w:cs="Calibri"/>
          <w:sz w:val="22"/>
          <w:lang w:eastAsia="lt-LT"/>
        </w:rPr>
        <w:t xml:space="preserve">jei tiekėjas pasitelkia ūkio subjektus, kurių </w:t>
      </w:r>
      <w:proofErr w:type="spellStart"/>
      <w:r w:rsidR="005A3AFB" w:rsidRPr="005A3AFB">
        <w:rPr>
          <w:rFonts w:ascii="Calibri" w:eastAsia="Calibri" w:hAnsi="Calibri" w:cs="Calibri"/>
          <w:sz w:val="22"/>
          <w:lang w:eastAsia="lt-LT"/>
        </w:rPr>
        <w:t>pajėgumais</w:t>
      </w:r>
      <w:proofErr w:type="spellEnd"/>
      <w:r w:rsidR="005A3AFB" w:rsidRPr="005A3AFB">
        <w:rPr>
          <w:rFonts w:ascii="Calibri" w:eastAsia="Calibri" w:hAnsi="Calibri" w:cs="Calibri"/>
          <w:sz w:val="22"/>
          <w:lang w:eastAsia="lt-LT"/>
        </w:rPr>
        <w:t xml:space="preserve"> remiasi, – įrodymai, kad šie ištekliai bus prieinami per visą sutartinių įsipareigojimų vykdymo laikotarpį;</w:t>
      </w:r>
    </w:p>
    <w:p w:rsidR="005A3AFB" w:rsidRDefault="005A3AFB" w:rsidP="00F30494">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5.1.5.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F30494" w:rsidRPr="00DB6846" w:rsidRDefault="00F30494" w:rsidP="00F30494">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5.1.6. </w:t>
      </w:r>
      <w:r w:rsidRPr="00F30494">
        <w:rPr>
          <w:rFonts w:ascii="Calibri" w:eastAsia="Calibri" w:hAnsi="Calibri" w:cs="Calibri"/>
          <w:sz w:val="22"/>
          <w:lang w:eastAsia="lt-LT"/>
        </w:rPr>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w:t>
      </w:r>
      <w:r w:rsidRPr="00FD29FC">
        <w:rPr>
          <w:rFonts w:ascii="Calibri" w:eastAsia="Calibri" w:hAnsi="Calibri" w:cs="Calibri"/>
          <w:sz w:val="22"/>
          <w:lang w:eastAsia="lt-LT"/>
        </w:rPr>
        <w:t xml:space="preserve">sąlygų </w:t>
      </w:r>
      <w:r w:rsidR="00F80EA9" w:rsidRPr="00FD29FC">
        <w:rPr>
          <w:rFonts w:ascii="Calibri" w:eastAsia="Calibri" w:hAnsi="Calibri" w:cs="Calibri"/>
          <w:sz w:val="22"/>
          <w:lang w:eastAsia="lt-LT"/>
        </w:rPr>
        <w:t xml:space="preserve">3 </w:t>
      </w:r>
      <w:r w:rsidRPr="00FD29FC">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 xml:space="preserve">Sutarties sąlygos pateikiamos specialiųjų pirkimo </w:t>
      </w:r>
      <w:r w:rsidRPr="00FD29FC">
        <w:rPr>
          <w:rFonts w:ascii="Calibri" w:eastAsia="Calibri" w:hAnsi="Calibri" w:cs="Calibri"/>
          <w:sz w:val="22"/>
          <w:lang w:eastAsia="lt-LT"/>
        </w:rPr>
        <w:t>sąlygų</w:t>
      </w:r>
      <w:r w:rsidR="001C060E" w:rsidRPr="00FD29FC">
        <w:rPr>
          <w:rFonts w:ascii="Calibri" w:eastAsia="Calibri" w:hAnsi="Calibri" w:cs="Calibri"/>
          <w:sz w:val="22"/>
          <w:lang w:eastAsia="lt-LT"/>
        </w:rPr>
        <w:t xml:space="preserve"> </w:t>
      </w:r>
      <w:r w:rsidR="000E4616">
        <w:rPr>
          <w:rFonts w:ascii="Calibri" w:eastAsia="Calibri" w:hAnsi="Calibri" w:cs="Calibri"/>
          <w:sz w:val="22"/>
          <w:lang w:eastAsia="lt-LT"/>
        </w:rPr>
        <w:t>6</w:t>
      </w:r>
      <w:r w:rsidRPr="00FD29FC">
        <w:rPr>
          <w:rFonts w:ascii="Calibri" w:eastAsia="Calibri" w:hAnsi="Calibri" w:cs="Calibri"/>
          <w:sz w:val="22"/>
          <w:lang w:eastAsia="lt-LT"/>
        </w:rPr>
        <w:t xml:space="preserve"> priede.</w:t>
      </w:r>
      <w:r w:rsidRPr="00DB6846">
        <w:rPr>
          <w:rFonts w:ascii="Calibri" w:eastAsia="Calibri" w:hAnsi="Calibri" w:cs="Calibri"/>
          <w:sz w:val="22"/>
          <w:lang w:eastAsia="lt-LT"/>
        </w:rPr>
        <w:t xml:space="preserv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D01E63" w:rsidRPr="00624543" w:rsidRDefault="00D01E63" w:rsidP="00D01E63">
      <w:pPr>
        <w:spacing w:after="0" w:line="240" w:lineRule="auto"/>
        <w:ind w:left="5103"/>
        <w:jc w:val="both"/>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2 priedas </w:t>
      </w:r>
      <w:r w:rsidRPr="00D01E63">
        <w:rPr>
          <w:rFonts w:ascii="Calibri" w:eastAsia="Calibri" w:hAnsi="Calibri" w:cs="Calibri"/>
          <w:color w:val="0D0D0D"/>
          <w:sz w:val="22"/>
          <w:lang w:eastAsia="lt-LT"/>
        </w:rPr>
        <w:t>„Tiekėjų kvalifikacijos reikalavimai ir reikalaujami aplinkos apsaugos vadybos sistemų standartai“</w:t>
      </w: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Pr="00624543" w:rsidRDefault="00D01E63" w:rsidP="00D01E6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Pr="00624543">
        <w:rPr>
          <w:rFonts w:ascii="Calibri" w:eastAsia="Calibri" w:hAnsi="Calibri" w:cs="Calibri"/>
          <w:b/>
          <w:caps/>
          <w:smallCaps/>
          <w:spacing w:val="20"/>
          <w:sz w:val="28"/>
          <w:szCs w:val="28"/>
          <w:lang w:eastAsia="lt-LT"/>
        </w:rPr>
        <w:t xml:space="preserve">REIKALAVIMAI </w:t>
      </w:r>
    </w:p>
    <w:p w:rsidR="00D01E63" w:rsidRPr="00E73D55" w:rsidRDefault="00D01E63" w:rsidP="00D01E63">
      <w:pPr>
        <w:spacing w:after="0" w:line="240" w:lineRule="auto"/>
        <w:jc w:val="center"/>
        <w:rPr>
          <w:rFonts w:ascii="Calibri" w:eastAsia="Calibri" w:hAnsi="Calibri" w:cs="Arial"/>
          <w:sz w:val="21"/>
          <w:szCs w:val="21"/>
        </w:rPr>
      </w:pPr>
    </w:p>
    <w:bookmarkStart w:id="18" w:name="_Pirkimo_sąlygų_2"/>
    <w:bookmarkEnd w:id="18"/>
    <w:p w:rsidR="00D01E63" w:rsidRPr="00CA5197" w:rsidRDefault="00EE20A1" w:rsidP="00D01E63">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AA3B8E8A01F240E7A6A38B0447F96F5B"/>
          </w:placeholder>
        </w:sdtPr>
        <w:sdtEndPr/>
        <w:sdtContent>
          <w:r w:rsidR="00D01E63" w:rsidRPr="00CA5197">
            <w:rPr>
              <w:rFonts w:ascii="Calibri" w:eastAsia="Calibri" w:hAnsi="Calibri" w:cs="Calibri"/>
              <w:sz w:val="22"/>
              <w:lang w:eastAsia="lt-LT"/>
            </w:rPr>
            <w:t xml:space="preserve">1. </w:t>
          </w:r>
        </w:sdtContent>
      </w:sdt>
      <w:r w:rsidR="00D01E63"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D01E63"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D01E63">
        <w:rPr>
          <w:rFonts w:ascii="Calibri" w:eastAsia="Arial" w:hAnsi="Calibri" w:cs="Calibri"/>
          <w:sz w:val="22"/>
          <w:lang w:eastAsia="lt-LT"/>
        </w:rPr>
        <w:t>6.</w:t>
      </w:r>
      <w:r w:rsidRPr="00D01E63">
        <w:rPr>
          <w:rFonts w:ascii="Calibri" w:eastAsia="Arial" w:hAnsi="Calibri" w:cs="Calibri"/>
          <w:sz w:val="22"/>
          <w:lang w:eastAsia="lt-LT"/>
        </w:rPr>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p>
    <w:tbl>
      <w:tblPr>
        <w:tblStyle w:val="Lentelstinklelis1"/>
        <w:tblW w:w="9640" w:type="dxa"/>
        <w:tblInd w:w="0" w:type="dxa"/>
        <w:tblLook w:val="04A0" w:firstRow="1" w:lastRow="0" w:firstColumn="1" w:lastColumn="0" w:noHBand="0" w:noVBand="1"/>
      </w:tblPr>
      <w:tblGrid>
        <w:gridCol w:w="704"/>
        <w:gridCol w:w="4394"/>
        <w:gridCol w:w="4536"/>
        <w:gridCol w:w="6"/>
      </w:tblGrid>
      <w:tr w:rsidR="00701C0B" w:rsidRPr="00CA5197" w:rsidTr="006E6207">
        <w:trPr>
          <w:gridAfter w:val="1"/>
          <w:wAfter w:w="6" w:type="dxa"/>
        </w:trPr>
        <w:tc>
          <w:tcPr>
            <w:tcW w:w="704" w:type="dxa"/>
            <w:shd w:val="clear" w:color="auto" w:fill="E7E6E6" w:themeFill="background2"/>
          </w:tcPr>
          <w:p w:rsidR="00701C0B" w:rsidRPr="00F27192" w:rsidRDefault="00701C0B" w:rsidP="00701C0B">
            <w:pPr>
              <w:rPr>
                <w:rFonts w:ascii="Calibri" w:eastAsiaTheme="minorHAnsi" w:cs="Calibri"/>
                <w:b/>
                <w:sz w:val="22"/>
                <w:szCs w:val="22"/>
              </w:rPr>
            </w:pPr>
            <w:r w:rsidRPr="00F27192">
              <w:rPr>
                <w:rFonts w:ascii="Calibri" w:eastAsiaTheme="minorHAnsi" w:cs="Calibri"/>
                <w:b/>
                <w:sz w:val="22"/>
                <w:szCs w:val="22"/>
              </w:rPr>
              <w:t>Eil.</w:t>
            </w:r>
          </w:p>
          <w:p w:rsidR="00701C0B" w:rsidRPr="00F27192" w:rsidRDefault="00701C0B" w:rsidP="00701C0B">
            <w:pPr>
              <w:rPr>
                <w:rFonts w:ascii="Calibri" w:eastAsiaTheme="minorHAnsi" w:cs="Calibri"/>
                <w:b/>
                <w:sz w:val="22"/>
                <w:szCs w:val="22"/>
              </w:rPr>
            </w:pPr>
            <w:r w:rsidRPr="00F27192">
              <w:rPr>
                <w:rFonts w:ascii="Calibri" w:eastAsiaTheme="minorHAnsi" w:cs="Calibri"/>
                <w:b/>
                <w:sz w:val="22"/>
                <w:szCs w:val="22"/>
              </w:rPr>
              <w:t>Nr.</w:t>
            </w:r>
          </w:p>
        </w:tc>
        <w:tc>
          <w:tcPr>
            <w:tcW w:w="4394" w:type="dxa"/>
            <w:shd w:val="clear" w:color="auto" w:fill="E7E6E6"/>
          </w:tcPr>
          <w:p w:rsidR="00701C0B" w:rsidRPr="00CA5197" w:rsidRDefault="00701C0B" w:rsidP="00701C0B">
            <w:pPr>
              <w:rPr>
                <w:rFonts w:ascii="Calibri" w:cs="Calibri"/>
                <w:b/>
                <w:sz w:val="22"/>
                <w:szCs w:val="22"/>
              </w:rPr>
            </w:pPr>
            <w:r w:rsidRPr="00CA5197">
              <w:rPr>
                <w:rFonts w:ascii="Calibri" w:cs="Calibri"/>
                <w:b/>
                <w:sz w:val="22"/>
                <w:szCs w:val="22"/>
              </w:rPr>
              <w:t>Kvalifikacijos reikalavimas</w:t>
            </w:r>
          </w:p>
        </w:tc>
        <w:tc>
          <w:tcPr>
            <w:tcW w:w="4536" w:type="dxa"/>
            <w:shd w:val="clear" w:color="auto" w:fill="E7E6E6"/>
          </w:tcPr>
          <w:p w:rsidR="00701C0B" w:rsidRPr="00CA5197" w:rsidRDefault="00701C0B" w:rsidP="00701C0B">
            <w:pPr>
              <w:rPr>
                <w:rFonts w:ascii="Calibri" w:cs="Calibri"/>
                <w:b/>
                <w:sz w:val="22"/>
                <w:szCs w:val="22"/>
              </w:rPr>
            </w:pPr>
            <w:r w:rsidRPr="00CA5197">
              <w:rPr>
                <w:rFonts w:ascii="Calibri" w:cs="Calibri"/>
                <w:b/>
                <w:sz w:val="22"/>
                <w:szCs w:val="22"/>
              </w:rPr>
              <w:t>Atitiktį reikalavimui įrodantys dokumentai</w:t>
            </w:r>
          </w:p>
        </w:tc>
      </w:tr>
      <w:tr w:rsidR="00701C0B" w:rsidRPr="00CA5197" w:rsidTr="006E6207">
        <w:tc>
          <w:tcPr>
            <w:tcW w:w="704" w:type="dxa"/>
            <w:shd w:val="clear" w:color="auto" w:fill="E7E6E6" w:themeFill="background2"/>
          </w:tcPr>
          <w:p w:rsidR="00701C0B" w:rsidRPr="00F27192" w:rsidRDefault="00701C0B" w:rsidP="00701C0B">
            <w:pPr>
              <w:rPr>
                <w:rFonts w:ascii="Calibri" w:eastAsiaTheme="minorHAnsi" w:cs="Calibri"/>
                <w:b/>
                <w:sz w:val="22"/>
                <w:szCs w:val="22"/>
              </w:rPr>
            </w:pPr>
            <w:r w:rsidRPr="005E22D0">
              <w:rPr>
                <w:rFonts w:ascii="Calibri" w:eastAsiaTheme="minorHAnsi" w:cs="Calibri"/>
                <w:b/>
                <w:sz w:val="22"/>
                <w:szCs w:val="22"/>
              </w:rPr>
              <w:t>1</w:t>
            </w:r>
            <w:r w:rsidRPr="00F27192">
              <w:rPr>
                <w:rFonts w:ascii="Calibri" w:eastAsiaTheme="minorHAnsi" w:cs="Calibri"/>
                <w:b/>
                <w:sz w:val="22"/>
                <w:szCs w:val="22"/>
              </w:rPr>
              <w:t>.</w:t>
            </w:r>
          </w:p>
        </w:tc>
        <w:tc>
          <w:tcPr>
            <w:tcW w:w="8936" w:type="dxa"/>
            <w:gridSpan w:val="3"/>
            <w:shd w:val="clear" w:color="auto" w:fill="E7E6E6"/>
          </w:tcPr>
          <w:p w:rsidR="00701C0B" w:rsidRPr="00CA5197" w:rsidRDefault="00701C0B" w:rsidP="00701C0B">
            <w:pPr>
              <w:jc w:val="center"/>
              <w:rPr>
                <w:rFonts w:ascii="Calibri" w:cs="Calibri"/>
                <w:b/>
                <w:sz w:val="22"/>
                <w:szCs w:val="22"/>
              </w:rPr>
            </w:pPr>
            <w:r w:rsidRPr="00CA5197">
              <w:rPr>
                <w:rFonts w:ascii="Calibri" w:cs="Calibri"/>
                <w:b/>
                <w:sz w:val="22"/>
                <w:szCs w:val="22"/>
              </w:rPr>
              <w:t>Techninis ir profesinis pajėgumas</w:t>
            </w:r>
          </w:p>
        </w:tc>
      </w:tr>
      <w:tr w:rsidR="00701C0B" w:rsidRPr="00CA5197" w:rsidTr="006E6207">
        <w:trPr>
          <w:gridAfter w:val="1"/>
          <w:wAfter w:w="6" w:type="dxa"/>
        </w:trPr>
        <w:tc>
          <w:tcPr>
            <w:tcW w:w="704" w:type="dxa"/>
          </w:tcPr>
          <w:p w:rsidR="00701C0B" w:rsidRPr="00F27192" w:rsidRDefault="00701C0B" w:rsidP="00701C0B">
            <w:pPr>
              <w:rPr>
                <w:rFonts w:ascii="Calibri" w:eastAsiaTheme="minorHAnsi" w:cs="Calibri"/>
                <w:sz w:val="22"/>
                <w:szCs w:val="22"/>
                <w:highlight w:val="yellow"/>
              </w:rPr>
            </w:pPr>
            <w:r w:rsidRPr="005E22D0">
              <w:rPr>
                <w:rFonts w:ascii="Calibri" w:eastAsiaTheme="minorHAnsi" w:cs="Calibri"/>
                <w:sz w:val="22"/>
                <w:szCs w:val="22"/>
              </w:rPr>
              <w:t>1</w:t>
            </w:r>
            <w:r w:rsidRPr="00F27192">
              <w:rPr>
                <w:rFonts w:ascii="Calibri" w:eastAsiaTheme="minorHAnsi" w:cs="Calibri"/>
                <w:sz w:val="22"/>
                <w:szCs w:val="22"/>
              </w:rPr>
              <w:t>.1.</w:t>
            </w:r>
          </w:p>
        </w:tc>
        <w:tc>
          <w:tcPr>
            <w:tcW w:w="4394" w:type="dxa"/>
            <w:tcBorders>
              <w:right w:val="single" w:sz="4" w:space="0" w:color="auto"/>
            </w:tcBorders>
          </w:tcPr>
          <w:p w:rsidR="00701C0B" w:rsidRPr="00701C0B" w:rsidRDefault="00701C0B" w:rsidP="006757BF">
            <w:pPr>
              <w:jc w:val="both"/>
              <w:rPr>
                <w:rFonts w:ascii="Calibri" w:cs="Calibri"/>
                <w:color w:val="000000"/>
                <w:kern w:val="2"/>
                <w:sz w:val="22"/>
                <w:lang w:eastAsia="ar-SA"/>
              </w:rPr>
            </w:pPr>
            <w:r w:rsidRPr="00701C0B">
              <w:rPr>
                <w:rFonts w:ascii="Calibri" w:cs="Calibri"/>
                <w:color w:val="000000"/>
                <w:kern w:val="2"/>
                <w:sz w:val="22"/>
                <w:lang w:eastAsia="ar-SA"/>
              </w:rPr>
              <w:t xml:space="preserve">Tiekėjas per paskutinius 5 metus iki pasiūlymo pateikimo termino pabaigos </w:t>
            </w:r>
            <w:r w:rsidR="008A2DA4">
              <w:rPr>
                <w:rFonts w:ascii="Calibri" w:cs="Calibri"/>
                <w:color w:val="000000"/>
                <w:kern w:val="2"/>
                <w:sz w:val="22"/>
                <w:lang w:eastAsia="ar-SA"/>
              </w:rPr>
              <w:t xml:space="preserve">pagal vieną ar daugiau sutarčių </w:t>
            </w:r>
            <w:r w:rsidRPr="00701C0B">
              <w:rPr>
                <w:rFonts w:ascii="Calibri" w:cs="Calibri"/>
                <w:color w:val="000000"/>
                <w:kern w:val="2"/>
                <w:sz w:val="22"/>
                <w:lang w:eastAsia="ar-SA"/>
              </w:rPr>
              <w:t>yra atlikęs</w:t>
            </w:r>
            <w:r w:rsidRPr="00701C0B">
              <w:rPr>
                <w:rFonts w:ascii="Calibri" w:cs="Calibri"/>
                <w:sz w:val="22"/>
                <w:lang w:eastAsia="lt-LT"/>
              </w:rPr>
              <w:t xml:space="preserve"> </w:t>
            </w:r>
            <w:r w:rsidRPr="00701C0B">
              <w:rPr>
                <w:rFonts w:ascii="Calibri" w:cs="Calibri"/>
                <w:color w:val="000000"/>
                <w:kern w:val="2"/>
                <w:sz w:val="22"/>
                <w:lang w:eastAsia="ar-SA"/>
              </w:rPr>
              <w:t xml:space="preserve">savo jėgomis** </w:t>
            </w:r>
            <w:r w:rsidR="0052560C">
              <w:rPr>
                <w:rFonts w:ascii="Calibri" w:cs="Calibri"/>
                <w:color w:val="000000"/>
                <w:kern w:val="2"/>
                <w:sz w:val="22"/>
                <w:lang w:eastAsia="ar-SA"/>
              </w:rPr>
              <w:t xml:space="preserve">terasinių lentų įrengimo </w:t>
            </w:r>
            <w:r w:rsidRPr="00701C0B">
              <w:rPr>
                <w:rFonts w:ascii="Calibri" w:cs="Calibri"/>
                <w:color w:val="000000"/>
                <w:kern w:val="2"/>
                <w:sz w:val="22"/>
                <w:lang w:eastAsia="ar-SA"/>
              </w:rPr>
              <w:t xml:space="preserve">darbų, kurių vertė ne mažesnė kaip </w:t>
            </w:r>
            <w:r w:rsidR="0052560C">
              <w:rPr>
                <w:rFonts w:ascii="Calibri" w:cs="Calibri"/>
                <w:color w:val="000000"/>
                <w:kern w:val="2"/>
                <w:sz w:val="22"/>
                <w:lang w:eastAsia="ar-SA"/>
              </w:rPr>
              <w:t>33060,00</w:t>
            </w:r>
            <w:r w:rsidRPr="00701C0B">
              <w:rPr>
                <w:rFonts w:ascii="Calibri" w:cs="Calibri"/>
                <w:color w:val="000000"/>
                <w:kern w:val="2"/>
                <w:sz w:val="22"/>
                <w:lang w:eastAsia="ar-SA"/>
              </w:rPr>
              <w:t xml:space="preserve"> EUR be PVM, o svarbiausių darbų atlikimas ir galutiniai rezultatai buvo tinkami.</w:t>
            </w:r>
          </w:p>
          <w:p w:rsidR="00701C0B" w:rsidRPr="00701C0B" w:rsidRDefault="00701C0B" w:rsidP="006757BF">
            <w:pPr>
              <w:jc w:val="both"/>
              <w:rPr>
                <w:rFonts w:ascii="Calibri" w:cs="Calibri"/>
                <w:color w:val="000000"/>
                <w:kern w:val="2"/>
                <w:sz w:val="22"/>
                <w:lang w:val="x-none" w:eastAsia="ar-SA"/>
              </w:rPr>
            </w:pPr>
          </w:p>
          <w:p w:rsidR="00701C0B" w:rsidRPr="00701C0B" w:rsidRDefault="00701C0B" w:rsidP="006757BF">
            <w:pPr>
              <w:jc w:val="both"/>
              <w:rPr>
                <w:rFonts w:ascii="Calibri" w:cs="Calibri"/>
                <w:color w:val="000000"/>
                <w:kern w:val="2"/>
                <w:sz w:val="22"/>
                <w:lang w:val="x-none" w:eastAsia="ar-SA"/>
              </w:rPr>
            </w:pPr>
            <w:r w:rsidRPr="00701C0B">
              <w:rPr>
                <w:rFonts w:ascii="Calibri" w:cs="Calibri"/>
                <w:color w:val="000000"/>
                <w:kern w:val="2"/>
                <w:sz w:val="22"/>
                <w:lang w:val="x-none" w:eastAsia="ar-SA"/>
              </w:rPr>
              <w:t>Svarbiausi statybos darbai –</w:t>
            </w:r>
            <w:r w:rsidRPr="00701C0B">
              <w:rPr>
                <w:rFonts w:ascii="Calibri" w:cs="Arial"/>
                <w:sz w:val="21"/>
                <w:szCs w:val="21"/>
                <w:lang w:eastAsia="lt-LT"/>
              </w:rPr>
              <w:t xml:space="preserve"> </w:t>
            </w:r>
            <w:r w:rsidR="0052560C" w:rsidRPr="0052560C">
              <w:rPr>
                <w:rFonts w:ascii="Calibri" w:cs="Calibri"/>
                <w:color w:val="000000"/>
                <w:kern w:val="2"/>
                <w:sz w:val="22"/>
                <w:lang w:val="x-none" w:eastAsia="ar-SA"/>
              </w:rPr>
              <w:t xml:space="preserve">terasinių lentų įrengimo </w:t>
            </w:r>
            <w:r w:rsidRPr="00701C0B">
              <w:rPr>
                <w:rFonts w:ascii="Calibri" w:cs="Calibri"/>
                <w:color w:val="000000"/>
                <w:kern w:val="2"/>
                <w:sz w:val="22"/>
                <w:lang w:val="x-none" w:eastAsia="ar-SA"/>
              </w:rPr>
              <w:t>darbai.</w:t>
            </w:r>
          </w:p>
          <w:p w:rsidR="006757BF" w:rsidRDefault="006757BF" w:rsidP="006757BF">
            <w:pPr>
              <w:pStyle w:val="Sraopastraipa"/>
              <w:tabs>
                <w:tab w:val="left" w:pos="306"/>
                <w:tab w:val="left" w:pos="555"/>
              </w:tabs>
              <w:spacing w:line="240" w:lineRule="auto"/>
              <w:ind w:left="22"/>
              <w:jc w:val="both"/>
              <w:rPr>
                <w:rFonts w:ascii="Calibri" w:cs="Calibri"/>
                <w:i/>
                <w:iCs/>
                <w:sz w:val="22"/>
              </w:rPr>
            </w:pPr>
          </w:p>
          <w:p w:rsidR="006757BF" w:rsidRPr="006757BF" w:rsidRDefault="006757BF" w:rsidP="006757BF">
            <w:pPr>
              <w:jc w:val="both"/>
              <w:rPr>
                <w:rFonts w:ascii="Calibri" w:cs="Calibri"/>
                <w:sz w:val="22"/>
                <w:lang w:eastAsia="lt-LT"/>
              </w:rPr>
            </w:pPr>
            <w:r w:rsidRPr="006757BF">
              <w:rPr>
                <w:rFonts w:ascii="Calibri" w:cs="Calibri"/>
                <w:b/>
                <w:sz w:val="22"/>
                <w:lang w:eastAsia="lt-LT"/>
              </w:rPr>
              <w:t>*</w:t>
            </w:r>
            <w:r w:rsidRPr="006757BF">
              <w:rPr>
                <w:rFonts w:ascii="Calibri" w:cs="Calibri"/>
                <w:b/>
                <w:i/>
                <w:sz w:val="22"/>
                <w:lang w:eastAsia="lt-LT"/>
              </w:rPr>
              <w:t xml:space="preserve"> </w:t>
            </w:r>
            <w:r w:rsidRPr="006757BF">
              <w:rPr>
                <w:rFonts w:ascii="Calibri" w:cs="Calibri"/>
                <w:sz w:val="22"/>
                <w:lang w:eastAsia="lt-LT"/>
              </w:rPr>
              <w:t>Tiekėjas reikalaujamą patirtį gali įrodinėti tiek baigtomis, tiek nebaigtų</w:t>
            </w:r>
            <w:r w:rsidRPr="006757BF">
              <w:rPr>
                <w:rFonts w:ascii="Calibri" w:cs="Calibri"/>
                <w:b/>
                <w:sz w:val="22"/>
                <w:lang w:eastAsia="lt-LT"/>
              </w:rPr>
              <w:t xml:space="preserve"> </w:t>
            </w:r>
            <w:r w:rsidRPr="006757BF">
              <w:rPr>
                <w:rFonts w:ascii="Calibri" w:cs="Calibri"/>
                <w:sz w:val="22"/>
                <w:lang w:eastAsia="lt-LT"/>
              </w:rPr>
              <w:t>vykdyti sutarčių jau įvykdytomis dalimis. Tiekėjas gali teikti informaciją:</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t>1) apie atliktus darbus, kurie pradėti ir baigti vykdyti per paskutinius 5 metus iki pasiūlymo pateikimo galutinio termino pabaigos;</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t xml:space="preserve">2) apie atliktus darbus, kurie pradėti vykdyti anksčiau nei per  paskutinius 5 metus iki </w:t>
            </w:r>
            <w:r w:rsidRPr="006757BF">
              <w:rPr>
                <w:rFonts w:ascii="Calibri" w:cs="Calibri"/>
                <w:sz w:val="22"/>
                <w:lang w:eastAsia="lt-LT"/>
              </w:rPr>
              <w:lastRenderedPageBreak/>
              <w:t>pasiūlymo pateikimo galutinio termino pabaigos, tačiau pabaigti vykdyti per paskutinius 5 metus iki pasiūlymo pateikimo galutinio termino pabaigos, tokiu atveju nurodoma per paskutinius 5 metus iki pasiūlymo pateikimo galutinio termino pabaigos atliktų darbų vertė, kuri turi būti ne mažesnė nei šiame reikalavime nurodyta suma.</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t>3) apie dar nebaigtų vykdyti sutarčių jau įvykdytas dalis (jau atliktus darbus), tokiu atveju nurodoma per paskutinius 5 metus iki pasiūlymo pateikimo galutinio termino pabaigos jau atliktų darbų vertė, kuri turi būti ne mažesnė nei šiame reikalavime nurodyta suma.</w:t>
            </w:r>
          </w:p>
          <w:p w:rsidR="006757BF" w:rsidRPr="006757BF" w:rsidRDefault="006757BF" w:rsidP="006757BF">
            <w:pPr>
              <w:jc w:val="both"/>
              <w:rPr>
                <w:rFonts w:ascii="Calibri" w:cs="Calibri"/>
                <w:color w:val="000000"/>
                <w:kern w:val="2"/>
                <w:sz w:val="22"/>
                <w:lang w:val="x-none" w:eastAsia="ar-SA"/>
              </w:rPr>
            </w:pPr>
          </w:p>
          <w:p w:rsidR="006757BF" w:rsidRPr="006757BF" w:rsidRDefault="006757BF" w:rsidP="006757BF">
            <w:pPr>
              <w:widowControl w:val="0"/>
              <w:tabs>
                <w:tab w:val="left" w:pos="1418"/>
              </w:tabs>
              <w:autoSpaceDE w:val="0"/>
              <w:autoSpaceDN w:val="0"/>
              <w:adjustRightInd w:val="0"/>
              <w:jc w:val="both"/>
              <w:rPr>
                <w:rFonts w:ascii="Calibri" w:eastAsia="Times New Roman" w:cs="Calibri"/>
                <w:sz w:val="22"/>
                <w:lang w:eastAsia="lt-LT"/>
              </w:rPr>
            </w:pPr>
            <w:r w:rsidRPr="006757BF">
              <w:rPr>
                <w:rFonts w:ascii="Calibri" w:eastAsia="Times New Roman" w:cs="Calibri"/>
                <w:sz w:val="22"/>
                <w:lang w:eastAsia="lt-LT"/>
              </w:rPr>
              <w:t xml:space="preserve">** </w:t>
            </w:r>
            <w:r w:rsidRPr="006757BF">
              <w:rPr>
                <w:rFonts w:ascii="Calibri" w:eastAsia="Times New Roman" w:cs="Calibri"/>
                <w:b/>
                <w:bCs/>
                <w:sz w:val="22"/>
                <w:lang w:eastAsia="lt-LT"/>
              </w:rPr>
              <w:t>Darbai, atlikti savo jėgomis</w:t>
            </w:r>
            <w:r w:rsidRPr="006757BF">
              <w:rPr>
                <w:rFonts w:ascii="Calibri" w:eastAsia="Times New Roman" w:cs="Calibri"/>
                <w:sz w:val="22"/>
                <w:lang w:eastAsia="lt-LT"/>
              </w:rPr>
              <w:t xml:space="preserve"> – tai darbai, kuriuos tiekėjas atliko savo jėgomis kaip rangovas, tiekėjų grupės partneris ar subtiekėjas,</w:t>
            </w:r>
            <w:r w:rsidRPr="006757BF">
              <w:rPr>
                <w:rFonts w:ascii="Calibri" w:cs="Calibri"/>
                <w:sz w:val="22"/>
                <w:lang w:eastAsia="lt-LT"/>
              </w:rPr>
              <w:t xml:space="preserve"> </w:t>
            </w:r>
            <w:r w:rsidRPr="006757BF">
              <w:rPr>
                <w:rFonts w:ascii="Calibri" w:eastAsia="Times New Roman" w:cs="Calibri"/>
                <w:sz w:val="22"/>
                <w:lang w:eastAsia="lt-LT"/>
              </w:rPr>
              <w:t xml:space="preserve">kurio </w:t>
            </w:r>
            <w:proofErr w:type="spellStart"/>
            <w:r w:rsidRPr="006757BF">
              <w:rPr>
                <w:rFonts w:ascii="Calibri" w:eastAsia="Times New Roman" w:cs="Calibri"/>
                <w:sz w:val="22"/>
                <w:lang w:eastAsia="lt-LT"/>
              </w:rPr>
              <w:t>pajėgumais</w:t>
            </w:r>
            <w:proofErr w:type="spellEnd"/>
            <w:r w:rsidRPr="006757BF">
              <w:rPr>
                <w:rFonts w:ascii="Calibri" w:eastAsia="Times New Roman" w:cs="Calibri"/>
                <w:sz w:val="22"/>
                <w:lang w:eastAsia="lt-LT"/>
              </w:rPr>
              <w:t xml:space="preserve"> remiamasi pirkime, nepasitelkiant trečiųjų subjektų. Tokiu atveju turi būti vertinami būtent konkretaus tiekėjo, tiekėjų grupės partnerio ar subtiekėjo, kurio </w:t>
            </w:r>
            <w:proofErr w:type="spellStart"/>
            <w:r w:rsidRPr="006757BF">
              <w:rPr>
                <w:rFonts w:ascii="Calibri" w:eastAsia="Times New Roman" w:cs="Calibri"/>
                <w:sz w:val="22"/>
                <w:lang w:eastAsia="lt-LT"/>
              </w:rPr>
              <w:t>pajėgumais</w:t>
            </w:r>
            <w:proofErr w:type="spellEnd"/>
            <w:r w:rsidRPr="006757BF">
              <w:rPr>
                <w:rFonts w:ascii="Calibri" w:eastAsia="Times New Roman" w:cs="Calibri"/>
                <w:sz w:val="22"/>
                <w:lang w:eastAsia="lt-LT"/>
              </w:rPr>
              <w:t xml:space="preserve"> remiamasi pirkime, atlikti darbai, jų apimtis, vertė, o ne sutarties objektas apskritai.</w:t>
            </w:r>
          </w:p>
          <w:p w:rsidR="006757BF" w:rsidRPr="006757BF" w:rsidRDefault="006757BF" w:rsidP="006757BF">
            <w:pPr>
              <w:jc w:val="both"/>
              <w:rPr>
                <w:rFonts w:ascii="Calibri" w:cs="Calibri"/>
                <w:i/>
                <w:sz w:val="22"/>
                <w:lang w:eastAsia="lt-LT"/>
              </w:rPr>
            </w:pPr>
          </w:p>
          <w:p w:rsidR="006757BF" w:rsidRPr="006757BF" w:rsidRDefault="006757BF" w:rsidP="006757BF">
            <w:pPr>
              <w:jc w:val="both"/>
              <w:rPr>
                <w:rFonts w:ascii="Calibri" w:cs="Calibri"/>
                <w:color w:val="000000"/>
                <w:kern w:val="2"/>
                <w:sz w:val="22"/>
                <w:lang w:val="x-none" w:eastAsia="ar-SA"/>
              </w:rPr>
            </w:pPr>
          </w:p>
          <w:p w:rsid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lang w:eastAsia="lt-LT"/>
              </w:rPr>
              <w:t xml:space="preserve">jeigu pasiūlymą teikia ūkio subjektų grupė – reikalavimą turi atitikti visi ūkio subjektų grupės nariai kartu (ūkio subjektų grupės narių turima patirtis sumuojama), atsižvelgiant į jų prisiimamus įsipareigojimus; </w:t>
            </w:r>
          </w:p>
          <w:p w:rsidR="006757BF" w:rsidRP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lang w:eastAsia="lt-LT"/>
              </w:rPr>
              <w:t xml:space="preserve">tiekėjas gali remtis kitų ūkio subjektų </w:t>
            </w:r>
            <w:proofErr w:type="spellStart"/>
            <w:r w:rsidRPr="006757BF">
              <w:rPr>
                <w:rFonts w:ascii="Calibri" w:cs="Calibri"/>
                <w:iCs/>
                <w:sz w:val="22"/>
                <w:lang w:eastAsia="lt-LT"/>
              </w:rPr>
              <w:t>pajėgumais</w:t>
            </w:r>
            <w:proofErr w:type="spellEnd"/>
            <w:r w:rsidRPr="006757BF">
              <w:rPr>
                <w:rFonts w:ascii="Calibri" w:cs="Calibri"/>
                <w:iCs/>
                <w:sz w:val="22"/>
                <w:lang w:eastAsia="lt-LT"/>
              </w:rPr>
              <w:t xml:space="preserve"> tik tuo atveju, jeigu tie subjektai patys vykdys tą pirkimo sutarties dalį, kuriai reikia jų turimų </w:t>
            </w:r>
            <w:proofErr w:type="spellStart"/>
            <w:r w:rsidRPr="006757BF">
              <w:rPr>
                <w:rFonts w:ascii="Calibri" w:cs="Calibri"/>
                <w:iCs/>
                <w:sz w:val="22"/>
                <w:lang w:eastAsia="lt-LT"/>
              </w:rPr>
              <w:t>pajėgumų</w:t>
            </w:r>
            <w:proofErr w:type="spellEnd"/>
            <w:r w:rsidRPr="006757BF">
              <w:rPr>
                <w:rFonts w:ascii="Calibri" w:cs="Calibri"/>
                <w:iCs/>
                <w:sz w:val="22"/>
                <w:lang w:eastAsia="lt-LT"/>
              </w:rPr>
              <w:t>;</w:t>
            </w:r>
          </w:p>
          <w:p w:rsidR="006757BF" w:rsidRP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szCs w:val="22"/>
                <w:lang w:eastAsia="lt-LT"/>
              </w:rPr>
              <w:t>subtiekėjams šis reikalavimas nenustatomas.</w:t>
            </w:r>
          </w:p>
          <w:p w:rsidR="00701C0B" w:rsidRPr="006757BF" w:rsidRDefault="00701C0B" w:rsidP="006757BF"/>
        </w:tc>
        <w:tc>
          <w:tcPr>
            <w:tcW w:w="4536" w:type="dxa"/>
            <w:tcBorders>
              <w:top w:val="single" w:sz="4" w:space="0" w:color="auto"/>
              <w:left w:val="single" w:sz="4" w:space="0" w:color="auto"/>
              <w:bottom w:val="single" w:sz="4" w:space="0" w:color="auto"/>
              <w:right w:val="single" w:sz="4" w:space="0" w:color="auto"/>
            </w:tcBorders>
          </w:tcPr>
          <w:p w:rsidR="00701C0B" w:rsidRPr="00701C0B" w:rsidRDefault="00701C0B" w:rsidP="00701C0B">
            <w:pPr>
              <w:jc w:val="both"/>
              <w:rPr>
                <w:rFonts w:ascii="Calibri" w:cs="Calibri"/>
                <w:sz w:val="22"/>
                <w:szCs w:val="22"/>
              </w:rPr>
            </w:pPr>
            <w:r w:rsidRPr="00701C0B">
              <w:rPr>
                <w:rFonts w:ascii="Calibri" w:cs="Calibri"/>
                <w:sz w:val="22"/>
                <w:szCs w:val="22"/>
              </w:rPr>
              <w:lastRenderedPageBreak/>
              <w:t>Per paskutinius 5 metus atliktų darbų sąrašas kartu su užsakovų (tiek viešųjų, tiek privačiųjų) pažymomis, apie tai, kad darbų atlikimas ir galutiniai rezultatai buvo tinkami.</w:t>
            </w:r>
          </w:p>
          <w:p w:rsidR="00186167" w:rsidRDefault="00701C0B" w:rsidP="00701C0B">
            <w:pPr>
              <w:jc w:val="both"/>
              <w:rPr>
                <w:rFonts w:ascii="Calibri" w:cs="Calibri"/>
                <w:sz w:val="22"/>
                <w:szCs w:val="22"/>
                <w:highlight w:val="yellow"/>
              </w:rPr>
            </w:pPr>
            <w:r w:rsidRPr="00701C0B">
              <w:rPr>
                <w:rFonts w:ascii="Calibri" w:cs="Calibri"/>
                <w:sz w:val="22"/>
                <w:szCs w:val="22"/>
              </w:rPr>
              <w:t>Atliktų darbų sąraše pateikiama tik tokia informacija, kuri atitinka kvalifikacijos reikalavime nurodytus kriterijus.</w:t>
            </w:r>
          </w:p>
          <w:p w:rsidR="00186167" w:rsidRPr="00186167" w:rsidRDefault="00186167" w:rsidP="00186167">
            <w:pPr>
              <w:rPr>
                <w:rFonts w:ascii="Calibri" w:cs="Calibri"/>
                <w:sz w:val="22"/>
                <w:szCs w:val="22"/>
                <w:highlight w:val="yellow"/>
              </w:rPr>
            </w:pPr>
          </w:p>
          <w:p w:rsidR="00186167" w:rsidRDefault="00186167" w:rsidP="00186167">
            <w:pPr>
              <w:rPr>
                <w:rFonts w:ascii="Calibri" w:cs="Calibri"/>
                <w:sz w:val="22"/>
                <w:szCs w:val="22"/>
                <w:highlight w:val="yellow"/>
              </w:rPr>
            </w:pPr>
          </w:p>
          <w:p w:rsidR="00186167" w:rsidRDefault="00186167" w:rsidP="00186167">
            <w:pPr>
              <w:rPr>
                <w:rFonts w:ascii="Calibri" w:cs="Calibri"/>
                <w:sz w:val="22"/>
                <w:szCs w:val="22"/>
                <w:highlight w:val="yellow"/>
              </w:rPr>
            </w:pPr>
          </w:p>
          <w:p w:rsidR="00186167" w:rsidRPr="00186167" w:rsidRDefault="00186167" w:rsidP="00186167">
            <w:pPr>
              <w:jc w:val="both"/>
              <w:rPr>
                <w:rFonts w:ascii="Calibri" w:cs="Calibri"/>
                <w:b/>
                <w:i/>
                <w:sz w:val="22"/>
                <w:szCs w:val="22"/>
              </w:rPr>
            </w:pPr>
            <w:r w:rsidRPr="00186167">
              <w:rPr>
                <w:rFonts w:ascii="Calibri" w:cs="Calibri"/>
                <w:b/>
                <w:i/>
                <w:sz w:val="22"/>
                <w:szCs w:val="22"/>
              </w:rPr>
              <w:t>Pastaba:</w:t>
            </w:r>
          </w:p>
          <w:p w:rsidR="00701C0B" w:rsidRPr="00186167" w:rsidRDefault="00186167" w:rsidP="00186167">
            <w:pPr>
              <w:jc w:val="both"/>
              <w:rPr>
                <w:rFonts w:ascii="Calibri" w:cs="Calibri"/>
                <w:sz w:val="22"/>
                <w:szCs w:val="22"/>
                <w:highlight w:val="yellow"/>
              </w:rPr>
            </w:pPr>
            <w:r w:rsidRPr="00186167">
              <w:rPr>
                <w:rFonts w:ascii="Calibri" w:cs="Calibri"/>
                <w:i/>
                <w:sz w:val="22"/>
                <w:szCs w:val="22"/>
              </w:rPr>
              <w:t>Perkančioji organizacija, siekdama įsitikinti arba patikslinti pateiktą informaciją, gali atskiru prašymu paprašyti pateikti nurodytų sutarčių patvirtintas kopijas arba išrašus iš sutarčių bei pirkimo objektą apibūdinančius dokumentus, ar</w:t>
            </w:r>
            <w:r w:rsidRPr="00186167">
              <w:rPr>
                <w:i/>
              </w:rPr>
              <w:t xml:space="preserve"> </w:t>
            </w:r>
            <w:r w:rsidRPr="00186167">
              <w:rPr>
                <w:rFonts w:ascii="Calibri" w:cs="Calibri"/>
                <w:i/>
                <w:sz w:val="22"/>
                <w:szCs w:val="22"/>
              </w:rPr>
              <w:t>kitus dokumentus, taip pat gali žodžiu ar raštu tikrinti šią informaciją tiesiogiai kreipiantis į užsakovus.</w:t>
            </w:r>
          </w:p>
        </w:tc>
      </w:tr>
    </w:tbl>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52560C" w:rsidRDefault="0052560C" w:rsidP="00D01E63">
      <w:pPr>
        <w:spacing w:after="0" w:line="240" w:lineRule="auto"/>
        <w:ind w:left="7314" w:hanging="2211"/>
        <w:jc w:val="right"/>
        <w:rPr>
          <w:rFonts w:eastAsia="Calibri" w:cs="Times New Roman"/>
          <w:sz w:val="21"/>
          <w:szCs w:val="21"/>
          <w:lang w:eastAsia="lt-LT"/>
        </w:rPr>
      </w:pPr>
    </w:p>
    <w:p w:rsidR="00F30494" w:rsidRDefault="00F30494" w:rsidP="00F60DFA">
      <w:pPr>
        <w:spacing w:after="0" w:line="240" w:lineRule="auto"/>
        <w:ind w:left="7314" w:hanging="2211"/>
        <w:jc w:val="right"/>
        <w:rPr>
          <w:rFonts w:ascii="Calibri" w:eastAsia="Calibri" w:hAnsi="Calibri" w:cs="Calibri"/>
          <w:sz w:val="21"/>
          <w:szCs w:val="21"/>
          <w:lang w:eastAsia="lt-LT"/>
        </w:rPr>
      </w:pPr>
    </w:p>
    <w:p w:rsidR="00F30494" w:rsidRDefault="00F30494" w:rsidP="00F60DFA">
      <w:pPr>
        <w:spacing w:after="0" w:line="240" w:lineRule="auto"/>
        <w:ind w:left="7314" w:hanging="2211"/>
        <w:jc w:val="right"/>
        <w:rPr>
          <w:rFonts w:ascii="Calibri" w:eastAsia="Calibri" w:hAnsi="Calibri" w:cs="Calibri"/>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6757BF" w:rsidRDefault="00F30494"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F30494">
        <w:rPr>
          <w:rFonts w:ascii="Calibri" w:eastAsia="Times New Roman" w:hAnsi="Calibri" w:cs="Calibri"/>
          <w:b/>
          <w:bCs/>
          <w:sz w:val="28"/>
          <w:szCs w:val="28"/>
          <w:lang w:eastAsia="en-GB"/>
        </w:rPr>
        <w:t>TELŠIŲ AMFITEATRO SCENOS DANGOS ĮRENGIMAS</w:t>
      </w:r>
    </w:p>
    <w:p w:rsidR="00F30494" w:rsidRPr="00624543" w:rsidRDefault="00F30494"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5"/>
      </w:tblGrid>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pavadinimas</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adresas </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Įsipareigojimų dalies pavadinimas, kuriai ketinama pasitelkti ūkio subjektą,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sidRPr="00186167">
              <w:rPr>
                <w:rFonts w:ascii="Calibri" w:eastAsia="Times New Roman" w:hAnsi="Calibri" w:cs="Calibri"/>
                <w:b/>
                <w:color w:val="000000"/>
                <w:szCs w:val="24"/>
                <w:lang w:eastAsia="lt-LT"/>
              </w:rPr>
              <w:t>Kvazisubtiekėjo</w:t>
            </w:r>
            <w:proofErr w:type="spellEnd"/>
            <w:r w:rsidRPr="00186167">
              <w:rPr>
                <w:rFonts w:ascii="Calibri" w:eastAsia="Times New Roman" w:hAnsi="Calibri" w:cs="Calibri"/>
                <w:b/>
                <w:color w:val="000000"/>
                <w:szCs w:val="24"/>
                <w:lang w:eastAsia="lt-LT"/>
              </w:rPr>
              <w:t xml:space="preserve"> pavadinimas</w:t>
            </w:r>
          </w:p>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Subtiekėjo pavadinimas</w:t>
            </w:r>
          </w:p>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186167" w:rsidRDefault="00186167"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186167" w:rsidRDefault="00186167"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757BF" w:rsidRDefault="006757BF" w:rsidP="00DB0083">
      <w:pPr>
        <w:spacing w:after="0" w:line="240" w:lineRule="auto"/>
        <w:ind w:firstLine="567"/>
        <w:jc w:val="both"/>
        <w:rPr>
          <w:rFonts w:ascii="Calibri" w:eastAsia="Times New Roman" w:hAnsi="Calibri" w:cs="Calibri"/>
          <w:sz w:val="22"/>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03"/>
        <w:gridCol w:w="1559"/>
        <w:gridCol w:w="1221"/>
        <w:gridCol w:w="1614"/>
      </w:tblGrid>
      <w:tr w:rsidR="006757BF" w:rsidRPr="00B14667" w:rsidTr="006757BF">
        <w:trPr>
          <w:trHeight w:val="296"/>
        </w:trPr>
        <w:tc>
          <w:tcPr>
            <w:tcW w:w="5103" w:type="dxa"/>
            <w:shd w:val="clear" w:color="auto" w:fill="EDEDED" w:themeFill="accent3" w:themeFillTint="33"/>
            <w:vAlign w:val="center"/>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i/>
                <w:color w:val="000000"/>
                <w:sz w:val="22"/>
              </w:rPr>
            </w:pPr>
            <w:r w:rsidRPr="00B14667">
              <w:rPr>
                <w:rFonts w:ascii="Calibri" w:eastAsia="Times New Roman" w:hAnsi="Calibri" w:cs="Calibri"/>
                <w:b/>
                <w:iCs/>
                <w:color w:val="000000"/>
                <w:sz w:val="22"/>
              </w:rPr>
              <w:t>Pirkimo objektas</w:t>
            </w:r>
          </w:p>
        </w:tc>
        <w:tc>
          <w:tcPr>
            <w:tcW w:w="1559" w:type="dxa"/>
            <w:shd w:val="clear" w:color="auto" w:fill="EDEDED" w:themeFill="accent3" w:themeFillTint="33"/>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b/>
                <w:color w:val="000000"/>
                <w:sz w:val="22"/>
              </w:rPr>
              <w:t xml:space="preserve">Kaina, </w:t>
            </w:r>
            <w:proofErr w:type="spellStart"/>
            <w:r w:rsidRPr="00B14667">
              <w:rPr>
                <w:rFonts w:ascii="Calibri" w:eastAsia="Times New Roman" w:hAnsi="Calibri" w:cs="Calibri"/>
                <w:b/>
                <w:color w:val="000000"/>
                <w:sz w:val="22"/>
              </w:rPr>
              <w:t>Eur</w:t>
            </w:r>
            <w:proofErr w:type="spellEnd"/>
            <w:r w:rsidRPr="00B14667">
              <w:rPr>
                <w:rFonts w:ascii="Calibri" w:eastAsia="Times New Roman" w:hAnsi="Calibri" w:cs="Calibri"/>
                <w:b/>
                <w:color w:val="000000"/>
                <w:sz w:val="22"/>
              </w:rPr>
              <w:t xml:space="preserve"> be PVM</w:t>
            </w:r>
          </w:p>
        </w:tc>
        <w:tc>
          <w:tcPr>
            <w:tcW w:w="1221" w:type="dxa"/>
            <w:shd w:val="clear" w:color="auto" w:fill="EDEDED" w:themeFill="accent3" w:themeFillTint="33"/>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b/>
                <w:color w:val="000000"/>
                <w:sz w:val="22"/>
              </w:rPr>
            </w:pPr>
            <w:r w:rsidRPr="00B14667">
              <w:rPr>
                <w:rFonts w:ascii="Calibri" w:eastAsia="Times New Roman" w:hAnsi="Calibri" w:cs="Calibri"/>
                <w:b/>
                <w:color w:val="000000"/>
                <w:sz w:val="22"/>
              </w:rPr>
              <w:t xml:space="preserve">PVM, </w:t>
            </w:r>
            <w:proofErr w:type="spellStart"/>
            <w:r w:rsidRPr="00B14667">
              <w:rPr>
                <w:rFonts w:ascii="Calibri" w:eastAsia="Times New Roman" w:hAnsi="Calibri" w:cs="Calibri"/>
                <w:b/>
                <w:color w:val="000000"/>
                <w:sz w:val="22"/>
              </w:rPr>
              <w:t>Eur</w:t>
            </w:r>
            <w:proofErr w:type="spellEnd"/>
          </w:p>
        </w:tc>
        <w:tc>
          <w:tcPr>
            <w:tcW w:w="1614" w:type="dxa"/>
            <w:shd w:val="clear" w:color="auto" w:fill="EDEDED" w:themeFill="accent3" w:themeFillTint="33"/>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b/>
                <w:color w:val="000000"/>
                <w:sz w:val="22"/>
              </w:rPr>
            </w:pPr>
            <w:r w:rsidRPr="00B14667">
              <w:rPr>
                <w:rFonts w:ascii="Calibri" w:eastAsia="Times New Roman" w:hAnsi="Calibri" w:cs="Calibri"/>
                <w:b/>
                <w:color w:val="000000"/>
                <w:sz w:val="22"/>
              </w:rPr>
              <w:t xml:space="preserve">Kaina, </w:t>
            </w:r>
            <w:proofErr w:type="spellStart"/>
            <w:r w:rsidRPr="00B14667">
              <w:rPr>
                <w:rFonts w:ascii="Calibri" w:eastAsia="Times New Roman" w:hAnsi="Calibri" w:cs="Calibri"/>
                <w:b/>
                <w:color w:val="000000"/>
                <w:sz w:val="22"/>
              </w:rPr>
              <w:t>Eur</w:t>
            </w:r>
            <w:proofErr w:type="spellEnd"/>
            <w:r w:rsidRPr="00B14667">
              <w:rPr>
                <w:rFonts w:ascii="Calibri" w:eastAsia="Times New Roman" w:hAnsi="Calibri" w:cs="Calibri"/>
                <w:b/>
                <w:color w:val="000000"/>
                <w:sz w:val="22"/>
              </w:rPr>
              <w:t xml:space="preserve"> su PVM</w:t>
            </w:r>
          </w:p>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p>
        </w:tc>
      </w:tr>
      <w:tr w:rsidR="006757BF" w:rsidRPr="00B14667" w:rsidTr="006757BF">
        <w:trPr>
          <w:trHeight w:val="296"/>
        </w:trPr>
        <w:tc>
          <w:tcPr>
            <w:tcW w:w="5103" w:type="dxa"/>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iCs/>
                <w:color w:val="000000"/>
                <w:sz w:val="22"/>
              </w:rPr>
            </w:pPr>
            <w:r w:rsidRPr="00B14667">
              <w:rPr>
                <w:rFonts w:ascii="Calibri" w:eastAsia="Times New Roman" w:hAnsi="Calibri" w:cs="Calibri"/>
                <w:i/>
                <w:iCs/>
                <w:color w:val="000000"/>
                <w:sz w:val="22"/>
              </w:rPr>
              <w:t>1</w:t>
            </w:r>
          </w:p>
        </w:tc>
        <w:tc>
          <w:tcPr>
            <w:tcW w:w="1559" w:type="dxa"/>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2</w:t>
            </w:r>
          </w:p>
        </w:tc>
        <w:tc>
          <w:tcPr>
            <w:tcW w:w="1221" w:type="dxa"/>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3</w:t>
            </w:r>
          </w:p>
        </w:tc>
        <w:tc>
          <w:tcPr>
            <w:tcW w:w="1614" w:type="dxa"/>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4</w:t>
            </w:r>
          </w:p>
        </w:tc>
      </w:tr>
      <w:tr w:rsidR="006757BF" w:rsidRPr="00B14667" w:rsidTr="006757BF">
        <w:trPr>
          <w:trHeight w:val="329"/>
        </w:trPr>
        <w:tc>
          <w:tcPr>
            <w:tcW w:w="5103" w:type="dxa"/>
          </w:tcPr>
          <w:p w:rsidR="006757BF" w:rsidRPr="00B14667" w:rsidRDefault="00F30494" w:rsidP="0012323E">
            <w:pPr>
              <w:spacing w:after="0" w:line="240" w:lineRule="auto"/>
              <w:rPr>
                <w:rFonts w:ascii="Calibri" w:eastAsia="Times New Roman" w:hAnsi="Calibri" w:cs="Calibri"/>
                <w:b/>
                <w:bCs/>
                <w:color w:val="000000"/>
                <w:sz w:val="22"/>
              </w:rPr>
            </w:pPr>
            <w:r w:rsidRPr="00F30494">
              <w:rPr>
                <w:rFonts w:ascii="Calibri" w:eastAsia="Calibri" w:hAnsi="Calibri" w:cs="Calibri"/>
                <w:b/>
                <w:sz w:val="22"/>
              </w:rPr>
              <w:t>Telšių amfiteatro scenos dangos įrengimas</w:t>
            </w:r>
          </w:p>
        </w:tc>
        <w:tc>
          <w:tcPr>
            <w:tcW w:w="1559"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c>
          <w:tcPr>
            <w:tcW w:w="1221"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c>
          <w:tcPr>
            <w:tcW w:w="1614"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0E4616">
        <w:rPr>
          <w:rFonts w:ascii="Calibri" w:eastAsia="Times New Roman" w:hAnsi="Calibri" w:cs="Calibri"/>
          <w:sz w:val="22"/>
        </w:rPr>
        <w:t xml:space="preserve">ūkio subjektai, </w:t>
      </w:r>
      <w:r w:rsidR="00F611FC" w:rsidRPr="00F611FC">
        <w:rPr>
          <w:rFonts w:ascii="Calibri" w:eastAsia="Times New Roman" w:hAnsi="Calibri" w:cs="Calibri"/>
          <w:sz w:val="22"/>
        </w:rPr>
        <w:t xml:space="preserve">kurių </w:t>
      </w:r>
      <w:proofErr w:type="spellStart"/>
      <w:r w:rsidR="00F611FC" w:rsidRPr="00F611FC">
        <w:rPr>
          <w:rFonts w:ascii="Calibri" w:eastAsia="Times New Roman" w:hAnsi="Calibri" w:cs="Calibri"/>
          <w:sz w:val="22"/>
        </w:rPr>
        <w:t>pajėgumais</w:t>
      </w:r>
      <w:proofErr w:type="spellEnd"/>
      <w:r w:rsidR="00F611FC" w:rsidRPr="00F611FC">
        <w:rPr>
          <w:rFonts w:ascii="Calibri" w:eastAsia="Times New Roman" w:hAnsi="Calibri" w:cs="Calibri"/>
          <w:sz w:val="22"/>
        </w:rPr>
        <w:t xml:space="preserve"> </w:t>
      </w:r>
      <w:r w:rsidR="0057125D">
        <w:rPr>
          <w:rFonts w:ascii="Calibri" w:eastAsia="Times New Roman" w:hAnsi="Calibri" w:cs="Calibri"/>
          <w:sz w:val="22"/>
        </w:rPr>
        <w:t>dalyvis remiasi</w:t>
      </w:r>
      <w:r w:rsidR="000E4616">
        <w:rPr>
          <w:rFonts w:ascii="Calibri" w:eastAsia="Times New Roman" w:hAnsi="Calibri" w:cs="Calibri"/>
          <w:sz w:val="22"/>
        </w:rPr>
        <w:t xml:space="preserve"> (jei remiasi)</w:t>
      </w:r>
      <w:r w:rsidR="00F611FC" w:rsidRPr="00F611FC">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pašalinimo pagrindų nebuvimo</w:t>
      </w:r>
      <w:r w:rsidR="000755C4">
        <w:rPr>
          <w:rFonts w:ascii="Calibri" w:eastAsia="Times New Roman" w:hAnsi="Calibri" w:cs="Calibri"/>
          <w:sz w:val="22"/>
        </w:rPr>
        <w:t>, kvalifikacijos</w:t>
      </w:r>
      <w:r w:rsidR="00386838">
        <w:rPr>
          <w:rFonts w:ascii="Calibri" w:eastAsia="Times New Roman" w:hAnsi="Calibri" w:cs="Calibri"/>
          <w:sz w:val="22"/>
        </w:rPr>
        <w:t xml:space="preserve"> </w:t>
      </w:r>
      <w:r w:rsidRPr="007A2FF4">
        <w:rPr>
          <w:rFonts w:ascii="Calibri" w:eastAsia="Times New Roman" w:hAnsi="Calibri" w:cs="Calibri"/>
          <w:sz w:val="22"/>
        </w:rPr>
        <w:t>reikalavimus</w:t>
      </w:r>
      <w:r w:rsidR="00386838">
        <w:rPr>
          <w:rFonts w:ascii="Calibri" w:eastAsia="Times New Roman" w:hAnsi="Calibri" w:cs="Calibri"/>
          <w:sz w:val="22"/>
        </w:rPr>
        <w:t>.</w:t>
      </w:r>
      <w:r w:rsidRPr="007A2FF4">
        <w:rPr>
          <w:rFonts w:ascii="Calibri" w:eastAsia="Times New Roman" w:hAnsi="Calibri" w:cs="Calibri"/>
          <w:sz w:val="22"/>
        </w:rPr>
        <w:t xml:space="preserve"> </w:t>
      </w:r>
    </w:p>
    <w:p w:rsidR="000A0CD1" w:rsidRDefault="000A0CD1"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3649E3">
        <w:rPr>
          <w:rFonts w:ascii="Calibri" w:eastAsia="Calibri" w:hAnsi="Calibri" w:cs="Calibri"/>
          <w:sz w:val="21"/>
          <w:szCs w:val="21"/>
          <w:lang w:eastAsia="lt-LT"/>
        </w:rPr>
        <w:t>5</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F43B98" w:rsidP="00F80EA9">
            <w:pPr>
              <w:ind w:firstLine="34"/>
              <w:rPr>
                <w:rFonts w:ascii="Calibri" w:hAnsi="Calibri" w:cs="Calibri"/>
                <w:sz w:val="22"/>
                <w:szCs w:val="22"/>
              </w:rPr>
            </w:pPr>
            <w:r>
              <w:rPr>
                <w:rFonts w:ascii="Calibri" w:hAnsi="Calibri" w:cs="Calibri"/>
                <w:sz w:val="22"/>
                <w:szCs w:val="22"/>
              </w:rPr>
              <w:t>60 (šešias</w:t>
            </w:r>
            <w:bookmarkStart w:id="20" w:name="_GoBack"/>
            <w:bookmarkEnd w:id="20"/>
            <w:r w:rsidR="00190FC2" w:rsidRPr="00F16DA8">
              <w:rPr>
                <w:rFonts w:ascii="Calibri" w:hAnsi="Calibri" w:cs="Calibri"/>
                <w:sz w:val="22"/>
                <w:szCs w:val="22"/>
              </w:rPr>
              <w:t xml:space="preserve">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sectPr w:rsidR="00186167" w:rsidSect="00352E7F">
      <w:footerReference w:type="default" r:id="rId9"/>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0A1" w:rsidRDefault="00EE20A1" w:rsidP="00BA5CAD">
      <w:pPr>
        <w:spacing w:after="0" w:line="240" w:lineRule="auto"/>
      </w:pPr>
      <w:r>
        <w:separator/>
      </w:r>
    </w:p>
  </w:endnote>
  <w:endnote w:type="continuationSeparator" w:id="0">
    <w:p w:rsidR="00EE20A1" w:rsidRDefault="00EE20A1"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0A1" w:rsidRDefault="00EE20A1" w:rsidP="00BA5CAD">
      <w:pPr>
        <w:spacing w:after="0" w:line="240" w:lineRule="auto"/>
      </w:pPr>
      <w:r>
        <w:separator/>
      </w:r>
    </w:p>
  </w:footnote>
  <w:footnote w:type="continuationSeparator" w:id="0">
    <w:p w:rsidR="00EE20A1" w:rsidRDefault="00EE20A1"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232827"/>
    <w:multiLevelType w:val="hybridMultilevel"/>
    <w:tmpl w:val="6E9E1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7"/>
  </w:num>
  <w:num w:numId="5">
    <w:abstractNumId w:val="2"/>
  </w:num>
  <w:num w:numId="6">
    <w:abstractNumId w:val="6"/>
  </w:num>
  <w:num w:numId="7">
    <w:abstractNumId w:val="0"/>
  </w:num>
  <w:num w:numId="8">
    <w:abstractNumId w:val="12"/>
  </w:num>
  <w:num w:numId="9">
    <w:abstractNumId w:val="10"/>
  </w:num>
  <w:num w:numId="10">
    <w:abstractNumId w:val="8"/>
  </w:num>
  <w:num w:numId="11">
    <w:abstractNumId w:val="5"/>
  </w:num>
  <w:num w:numId="12">
    <w:abstractNumId w:val="13"/>
  </w:num>
  <w:num w:numId="13">
    <w:abstractNumId w:val="4"/>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755C4"/>
    <w:rsid w:val="000A0CD1"/>
    <w:rsid w:val="000B1401"/>
    <w:rsid w:val="000B7A7D"/>
    <w:rsid w:val="000C1FDA"/>
    <w:rsid w:val="000D7B99"/>
    <w:rsid w:val="000E3A02"/>
    <w:rsid w:val="000E4616"/>
    <w:rsid w:val="0010374B"/>
    <w:rsid w:val="00114273"/>
    <w:rsid w:val="00114F08"/>
    <w:rsid w:val="0015163C"/>
    <w:rsid w:val="001647C4"/>
    <w:rsid w:val="00186167"/>
    <w:rsid w:val="00190FC2"/>
    <w:rsid w:val="001A434C"/>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45234"/>
    <w:rsid w:val="00352E7F"/>
    <w:rsid w:val="00353832"/>
    <w:rsid w:val="00355133"/>
    <w:rsid w:val="003649E3"/>
    <w:rsid w:val="00367ACA"/>
    <w:rsid w:val="00370600"/>
    <w:rsid w:val="00386838"/>
    <w:rsid w:val="003961C6"/>
    <w:rsid w:val="003B58E5"/>
    <w:rsid w:val="003E0994"/>
    <w:rsid w:val="003E3F12"/>
    <w:rsid w:val="00405FC1"/>
    <w:rsid w:val="004351D0"/>
    <w:rsid w:val="00437D94"/>
    <w:rsid w:val="00456BF3"/>
    <w:rsid w:val="00467EAB"/>
    <w:rsid w:val="004833B2"/>
    <w:rsid w:val="00486AD7"/>
    <w:rsid w:val="004A60D1"/>
    <w:rsid w:val="004C6534"/>
    <w:rsid w:val="00505A9A"/>
    <w:rsid w:val="00523F66"/>
    <w:rsid w:val="0052560C"/>
    <w:rsid w:val="005263B4"/>
    <w:rsid w:val="005269E1"/>
    <w:rsid w:val="0053312B"/>
    <w:rsid w:val="005340E6"/>
    <w:rsid w:val="0053661B"/>
    <w:rsid w:val="00542496"/>
    <w:rsid w:val="00546D1E"/>
    <w:rsid w:val="005619DB"/>
    <w:rsid w:val="005650E0"/>
    <w:rsid w:val="0057125D"/>
    <w:rsid w:val="00586269"/>
    <w:rsid w:val="005A3AFB"/>
    <w:rsid w:val="005B5F15"/>
    <w:rsid w:val="005C6D5F"/>
    <w:rsid w:val="005E1DEB"/>
    <w:rsid w:val="005E2D86"/>
    <w:rsid w:val="0060746E"/>
    <w:rsid w:val="00624543"/>
    <w:rsid w:val="00630324"/>
    <w:rsid w:val="00641CDB"/>
    <w:rsid w:val="00670CF1"/>
    <w:rsid w:val="006757BF"/>
    <w:rsid w:val="0069371E"/>
    <w:rsid w:val="006F5CDC"/>
    <w:rsid w:val="00701C0B"/>
    <w:rsid w:val="00766AA6"/>
    <w:rsid w:val="007A2FF4"/>
    <w:rsid w:val="007A5845"/>
    <w:rsid w:val="007B214A"/>
    <w:rsid w:val="007F52A1"/>
    <w:rsid w:val="00817D67"/>
    <w:rsid w:val="00844C81"/>
    <w:rsid w:val="00847CE1"/>
    <w:rsid w:val="008A2DA4"/>
    <w:rsid w:val="008D24D0"/>
    <w:rsid w:val="008E18D3"/>
    <w:rsid w:val="0090135C"/>
    <w:rsid w:val="00904168"/>
    <w:rsid w:val="009241B0"/>
    <w:rsid w:val="00931674"/>
    <w:rsid w:val="009401D5"/>
    <w:rsid w:val="00941CCB"/>
    <w:rsid w:val="00943FFA"/>
    <w:rsid w:val="00A15F72"/>
    <w:rsid w:val="00A64C9E"/>
    <w:rsid w:val="00AB1A57"/>
    <w:rsid w:val="00AC0FA0"/>
    <w:rsid w:val="00AC2E14"/>
    <w:rsid w:val="00AC32CE"/>
    <w:rsid w:val="00AC4F27"/>
    <w:rsid w:val="00AC5271"/>
    <w:rsid w:val="00AC72CB"/>
    <w:rsid w:val="00AE2D72"/>
    <w:rsid w:val="00B059A3"/>
    <w:rsid w:val="00B81FC7"/>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01E63"/>
    <w:rsid w:val="00D861E4"/>
    <w:rsid w:val="00DB0083"/>
    <w:rsid w:val="00DB6846"/>
    <w:rsid w:val="00DC3E91"/>
    <w:rsid w:val="00E2561D"/>
    <w:rsid w:val="00E73D55"/>
    <w:rsid w:val="00E97848"/>
    <w:rsid w:val="00EA14B0"/>
    <w:rsid w:val="00EC3B7E"/>
    <w:rsid w:val="00ED3A27"/>
    <w:rsid w:val="00EE20A1"/>
    <w:rsid w:val="00EE47D1"/>
    <w:rsid w:val="00EF66F3"/>
    <w:rsid w:val="00F12730"/>
    <w:rsid w:val="00F16B1E"/>
    <w:rsid w:val="00F16DA8"/>
    <w:rsid w:val="00F30494"/>
    <w:rsid w:val="00F33EF0"/>
    <w:rsid w:val="00F43B98"/>
    <w:rsid w:val="00F60DFA"/>
    <w:rsid w:val="00F611FC"/>
    <w:rsid w:val="00F70069"/>
    <w:rsid w:val="00F751F6"/>
    <w:rsid w:val="00F75B3F"/>
    <w:rsid w:val="00F80EA9"/>
    <w:rsid w:val="00FA3595"/>
    <w:rsid w:val="00FD29FC"/>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3FBA"/>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D01E6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186167"/>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3B8E8A01F240E7A6A38B0447F96F5B"/>
        <w:category>
          <w:name w:val="Bendrosios nuostatos"/>
          <w:gallery w:val="placeholder"/>
        </w:category>
        <w:types>
          <w:type w:val="bbPlcHdr"/>
        </w:types>
        <w:behaviors>
          <w:behavior w:val="content"/>
        </w:behaviors>
        <w:guid w:val="{08FB7EA4-1E3B-45C7-A0D5-3F5E922F5A73}"/>
      </w:docPartPr>
      <w:docPartBody>
        <w:p w:rsidR="00AE7B9D" w:rsidRDefault="00AE7B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087"/>
    <w:rsid w:val="00456692"/>
    <w:rsid w:val="00897087"/>
    <w:rsid w:val="00A95737"/>
    <w:rsid w:val="00AE7B9D"/>
    <w:rsid w:val="00C0155E"/>
    <w:rsid w:val="00E75D08"/>
    <w:rsid w:val="00F30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1011</TotalTime>
  <Pages>11</Pages>
  <Words>12365</Words>
  <Characters>7049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42</cp:revision>
  <cp:lastPrinted>2024-09-11T13:11:00Z</cp:lastPrinted>
  <dcterms:created xsi:type="dcterms:W3CDTF">2024-03-13T14:50:00Z</dcterms:created>
  <dcterms:modified xsi:type="dcterms:W3CDTF">2026-05-21T11:09:00Z</dcterms:modified>
</cp:coreProperties>
</file>